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2"/>
      </w:pPr>
    </w:p>
    <w:p>
      <w:pPr>
        <w:ind w:firstLine="880"/>
        <w:jc w:val="center"/>
        <w:rPr>
          <w:rFonts w:eastAsia="方正小标宋_GBK"/>
          <w:kern w:val="44"/>
          <w:sz w:val="44"/>
        </w:rPr>
      </w:pPr>
      <w:r>
        <w:rPr>
          <w:rFonts w:hint="eastAsia" w:eastAsia="方正小标宋_GBK"/>
          <w:kern w:val="44"/>
          <w:sz w:val="44"/>
        </w:rPr>
        <w:t>2016年“创青春”全国大学生创业大赛吉祥物美术作品征集</w:t>
      </w:r>
      <w:r>
        <w:rPr>
          <w:rFonts w:hint="eastAsia" w:eastAsia="方正小标宋_GBK"/>
          <w:kern w:val="44"/>
          <w:sz w:val="44"/>
          <w:lang w:val="en-US" w:eastAsia="zh-CN"/>
        </w:rPr>
        <w:t>须知</w:t>
      </w:r>
    </w:p>
    <w:p>
      <w:pPr>
        <w:ind w:firstLine="640"/>
        <w:jc w:val="center"/>
        <w:rPr>
          <w:rFonts w:hint="eastAsia"/>
        </w:rPr>
      </w:pPr>
    </w:p>
    <w:p>
      <w:pPr>
        <w:ind w:firstLine="640"/>
        <w:rPr>
          <w:rFonts w:hint="eastAsia"/>
        </w:rPr>
      </w:pPr>
      <w:r>
        <w:rPr>
          <w:rFonts w:hint="eastAsia"/>
        </w:rPr>
        <w:t>2016年“创青春”全国大学生创业大赛将于2016年11月在四川举行。为营造大赛氛围、宣传办赛特色，现面向全国高校广大师生</w:t>
      </w:r>
      <w:r>
        <w:rPr>
          <w:rFonts w:hint="eastAsia"/>
          <w:lang w:val="en-US" w:eastAsia="zh-CN"/>
        </w:rPr>
        <w:t>征集本届大赛吉祥物，</w:t>
      </w:r>
      <w:r>
        <w:rPr>
          <w:rFonts w:hint="eastAsia"/>
        </w:rPr>
        <w:t>现将</w:t>
      </w:r>
      <w:r>
        <w:t>有关情况予以说明</w:t>
      </w:r>
      <w:r>
        <w:rPr>
          <w:rFonts w:hint="eastAsia"/>
        </w:rPr>
        <w:t>。</w:t>
      </w:r>
    </w:p>
    <w:p>
      <w:pPr>
        <w:pStyle w:val="3"/>
        <w:ind w:firstLine="640"/>
      </w:pPr>
      <w:r>
        <w:rPr>
          <w:rFonts w:hint="eastAsia"/>
        </w:rPr>
        <w:t>一、大赛简介</w:t>
      </w:r>
    </w:p>
    <w:p>
      <w:pPr>
        <w:ind w:firstLine="640"/>
      </w:pPr>
      <w:r>
        <w:rPr>
          <w:rFonts w:hint="eastAsia"/>
        </w:rPr>
        <w:t>“创青春”全国大学生创业大赛是一项具有导向性、示范性和群众性的全国竞赛活动，每两年举办一次。大赛在培养大学生创业意识和能力、促进大学生创业人才成长等方面发挥了积极作用，现已成为国内参赛规模最大、参赛作品最多、影响范围最广的大学生创业赛事。</w:t>
      </w:r>
    </w:p>
    <w:p>
      <w:pPr>
        <w:ind w:firstLine="640"/>
      </w:pPr>
      <w:r>
        <w:rPr>
          <w:rFonts w:hint="eastAsia"/>
        </w:rPr>
        <w:t>2016年“创青春”全国大学生创业大赛由共青团中央、教育部、人力资源社会保障部、中国科协、全国学联、四川省人民政府主办，由共青团四川省委、电子科技大学、成都市人民政府、绵阳市人民政府承办，成都高新区党工委管委会、中国（绵阳）科技城管委会协办。</w:t>
      </w:r>
    </w:p>
    <w:p>
      <w:pPr>
        <w:ind w:firstLine="640"/>
      </w:pPr>
      <w:r>
        <w:rPr>
          <w:rFonts w:hint="eastAsia"/>
        </w:rPr>
        <w:t>本届大赛采取“3+X”模式，“3”是指由电子科技大学承办的创业计划大赛、创业实践挑战赛和公益创业赛三项主体赛事；“X”是指一个主题活动和两个专项赛事，即由成都市人民政府和成都高新区党工委管委会承办的创业嘉年华活动和由绵阳市人民政府、中国（绵阳）科技城管委会承办的电子商务专项赛和MBA专项赛。</w:t>
      </w:r>
    </w:p>
    <w:p>
      <w:pPr>
        <w:pStyle w:val="3"/>
        <w:ind w:firstLine="640"/>
      </w:pPr>
      <w:r>
        <w:rPr>
          <w:rFonts w:hint="eastAsia"/>
        </w:rPr>
        <w:t>二、征集内容</w:t>
      </w:r>
    </w:p>
    <w:p>
      <w:pPr>
        <w:ind w:firstLine="640"/>
      </w:pPr>
      <w:r>
        <w:rPr>
          <w:rFonts w:hint="eastAsia"/>
        </w:rPr>
        <w:t>2016年“创青春”全国大学生创业大赛吉祥物</w:t>
      </w:r>
    </w:p>
    <w:p>
      <w:pPr>
        <w:pStyle w:val="3"/>
        <w:ind w:firstLine="640"/>
      </w:pPr>
      <w:r>
        <w:rPr>
          <w:rFonts w:hint="eastAsia"/>
        </w:rPr>
        <w:t>三、征集时间</w:t>
      </w:r>
    </w:p>
    <w:p>
      <w:pPr>
        <w:ind w:firstLine="640"/>
      </w:pPr>
      <w:r>
        <w:rPr>
          <w:rFonts w:hint="eastAsia"/>
        </w:rPr>
        <w:t>即日起至2016年3月20日</w:t>
      </w:r>
    </w:p>
    <w:p>
      <w:pPr>
        <w:pStyle w:val="3"/>
        <w:ind w:firstLine="640"/>
      </w:pPr>
      <w:r>
        <w:rPr>
          <w:rFonts w:hint="eastAsia"/>
        </w:rPr>
        <w:t>四、征集对象</w:t>
      </w:r>
    </w:p>
    <w:p>
      <w:pPr>
        <w:ind w:firstLine="640"/>
      </w:pPr>
      <w:r>
        <w:rPr>
          <w:rFonts w:hint="eastAsia"/>
        </w:rPr>
        <w:t>1、本次征集面向全国高校广大师生，在校生及教师均可报名；</w:t>
      </w:r>
      <w:bookmarkStart w:id="0" w:name="_GoBack"/>
      <w:bookmarkEnd w:id="0"/>
    </w:p>
    <w:p>
      <w:pPr>
        <w:ind w:firstLine="640"/>
      </w:pPr>
      <w:r>
        <w:rPr>
          <w:rFonts w:hint="eastAsia"/>
        </w:rPr>
        <w:t>2、报名支持以个人或团体名义报名。</w:t>
      </w:r>
    </w:p>
    <w:p>
      <w:pPr>
        <w:pStyle w:val="3"/>
        <w:ind w:firstLine="640"/>
      </w:pPr>
      <w:r>
        <w:rPr>
          <w:rFonts w:hint="eastAsia"/>
        </w:rPr>
        <w:t>五、作品设计要求</w:t>
      </w:r>
    </w:p>
    <w:p>
      <w:pPr>
        <w:ind w:firstLine="640"/>
      </w:pPr>
      <w:r>
        <w:rPr>
          <w:rFonts w:hint="eastAsia"/>
        </w:rPr>
        <w:t>1、吉祥物形象积极向上，令人耳目一新，并能呼应竞赛宗旨，体现大赛精神，展现大学生创业者的朝气蓬勃、勇于创新的精神风貌，体现四川地区文化特色；</w:t>
      </w:r>
    </w:p>
    <w:p>
      <w:pPr>
        <w:ind w:firstLine="640"/>
      </w:pPr>
      <w:r>
        <w:rPr>
          <w:rFonts w:hint="eastAsia"/>
        </w:rPr>
        <w:t>2、吉祥物</w:t>
      </w:r>
      <w:r>
        <w:t>形象</w:t>
      </w:r>
      <w:r>
        <w:rPr>
          <w:rFonts w:hint="eastAsia"/>
        </w:rPr>
        <w:t>应</w:t>
      </w:r>
      <w:r>
        <w:t>具有较强的艺术性和亲和力，延展性强；</w:t>
      </w:r>
    </w:p>
    <w:p>
      <w:pPr>
        <w:ind w:firstLine="640"/>
      </w:pPr>
      <w:r>
        <w:rPr>
          <w:rFonts w:hint="eastAsia"/>
        </w:rPr>
        <w:t>3、吉祥物须有一个得体、易记的名称，吉祥物的名称应包括中文名称和英文名称，标注于设计稿的适当位置，名称应便于发音，便于记忆，没有歧义；</w:t>
      </w:r>
    </w:p>
    <w:p>
      <w:pPr>
        <w:ind w:firstLine="640"/>
      </w:pPr>
      <w:r>
        <w:rPr>
          <w:rFonts w:hint="eastAsia"/>
        </w:rPr>
        <w:t>4、作品应为可用于宣传的平面图案和三维立体造型，最好具备灵活性开发空间，适用于制作人偶、贴纸、动画、视频等周边产品和衍生作品。</w:t>
      </w:r>
    </w:p>
    <w:p>
      <w:pPr>
        <w:ind w:firstLine="640"/>
      </w:pPr>
      <w:r>
        <w:rPr>
          <w:rFonts w:hint="eastAsia"/>
        </w:rPr>
        <w:t>5、参赛者须提供彩色标准图（色彩模式为RGB模式、分辨率为300ppi）、黑白标准图、制作比例图和电脑设计原文件，并附作品创意阐释及完整的作品创作说明书。</w:t>
      </w:r>
    </w:p>
    <w:p>
      <w:pPr>
        <w:pStyle w:val="3"/>
        <w:ind w:firstLine="640"/>
      </w:pPr>
      <w:r>
        <w:rPr>
          <w:rFonts w:hint="eastAsia"/>
        </w:rPr>
        <w:t>六、作品提交</w:t>
      </w:r>
    </w:p>
    <w:p>
      <w:pPr>
        <w:ind w:firstLine="640"/>
      </w:pPr>
      <w:r>
        <w:rPr>
          <w:rFonts w:hint="eastAsia"/>
        </w:rPr>
        <w:t>1、参赛者无需支付报名费或者任何相关费用。</w:t>
      </w:r>
    </w:p>
    <w:p>
      <w:pPr>
        <w:ind w:firstLine="640"/>
      </w:pPr>
      <w:r>
        <w:rPr>
          <w:rFonts w:hint="eastAsia"/>
        </w:rPr>
        <w:t>2、参赛者需按作品设计要求提供相关材料，并填写《2016年“创青春”全国大学生创业大赛吉祥物征集报名表》（见附件1），于2016年3月20日前发送至邮箱：chuang@sichuanxuelian.com。联系人：王泽腾 028-86638105。</w:t>
      </w:r>
    </w:p>
    <w:p>
      <w:pPr>
        <w:ind w:firstLine="640"/>
      </w:pPr>
      <w:r>
        <w:rPr>
          <w:rFonts w:hint="eastAsia"/>
        </w:rPr>
        <w:t>3、所提交的作品必须是参赛者的原创作品，且未以任何形式发表过；如有涉及抄袭等将直接取消评审资格，并对由此产生的后果负责。</w:t>
      </w:r>
    </w:p>
    <w:p>
      <w:pPr>
        <w:ind w:firstLine="640"/>
      </w:pPr>
      <w:r>
        <w:rPr>
          <w:rFonts w:hint="eastAsia"/>
        </w:rPr>
        <w:t>4、选中的设计作品一经采用，大赛全国组委会即拥有该作品的相关知识产权，包括著作权、使用权、发布权和衍生权等，有权对设计作品进行修改、组合和衍生产品的开发运营。大赛全国组委会将根据工作开展需要对作者提出一定的修改和延伸设计需求。</w:t>
      </w:r>
    </w:p>
    <w:p>
      <w:pPr>
        <w:ind w:firstLine="640"/>
      </w:pPr>
      <w:r>
        <w:rPr>
          <w:rFonts w:hint="eastAsia"/>
        </w:rPr>
        <w:t>5、被选中的原创作品，在进行版权登记时，作者应提供身份证复印件（A4）和身份证原件的扫描件。</w:t>
      </w:r>
    </w:p>
    <w:p>
      <w:pPr>
        <w:pStyle w:val="3"/>
        <w:ind w:firstLine="640"/>
      </w:pPr>
      <w:r>
        <w:rPr>
          <w:rFonts w:hint="eastAsia"/>
        </w:rPr>
        <w:t>七、奖励方案</w:t>
      </w:r>
    </w:p>
    <w:p>
      <w:pPr>
        <w:ind w:firstLine="640"/>
      </w:pPr>
      <w:r>
        <w:rPr>
          <w:rFonts w:hint="eastAsia"/>
        </w:rPr>
        <w:t>本次征集活动设入选奖1名，入围奖10名。获奖选手均颁发获奖证书及奖金（个人所得税自理）。入选奖奖金5000元/作品，入围奖奖金1000元/作品。</w:t>
      </w:r>
    </w:p>
    <w:p>
      <w:pPr>
        <w:pStyle w:val="3"/>
        <w:ind w:firstLine="640"/>
      </w:pPr>
      <w:r>
        <w:rPr>
          <w:rFonts w:hint="eastAsia"/>
        </w:rPr>
        <w:t>八、其他</w:t>
      </w:r>
    </w:p>
    <w:p>
      <w:pPr>
        <w:ind w:firstLine="640"/>
      </w:pPr>
      <w:r>
        <w:rPr>
          <w:rFonts w:hint="eastAsia"/>
        </w:rPr>
        <w:t>2016年“创青春”全国大学生创业大赛全国组委会对本次大赛拥有最终解释权。</w:t>
      </w:r>
    </w:p>
    <w:p>
      <w:pPr>
        <w:ind w:firstLine="640"/>
      </w:pPr>
    </w:p>
    <w:p>
      <w:pPr>
        <w:ind w:firstLine="640"/>
      </w:pPr>
      <w:r>
        <w:rPr>
          <w:rFonts w:hint="eastAsia" w:ascii="黑体" w:hAnsi="黑体" w:eastAsia="黑体" w:cs="黑体"/>
        </w:rPr>
        <w:t>附件：</w:t>
      </w:r>
      <w:r>
        <w:rPr>
          <w:rFonts w:hint="eastAsia"/>
        </w:rPr>
        <w:t>《2016年“创青春”全国大学生创业大赛吉祥物征集报名表》</w:t>
      </w:r>
    </w:p>
    <w:p>
      <w:pPr>
        <w:ind w:firstLine="640"/>
      </w:pPr>
    </w:p>
    <w:p>
      <w:pPr>
        <w:ind w:firstLine="640"/>
        <w:jc w:val="right"/>
      </w:pPr>
      <w:r>
        <w:rPr>
          <w:rFonts w:hint="eastAsia"/>
        </w:rPr>
        <w:t>2016年“创青春”全国大学生</w:t>
      </w:r>
    </w:p>
    <w:p>
      <w:pPr>
        <w:wordWrap w:val="0"/>
        <w:ind w:firstLine="640"/>
        <w:jc w:val="right"/>
      </w:pPr>
      <w:r>
        <w:rPr>
          <w:rFonts w:hint="eastAsia"/>
        </w:rPr>
        <w:t xml:space="preserve">创业大赛全国组委会    </w:t>
      </w:r>
    </w:p>
    <w:p>
      <w:pPr>
        <w:wordWrap w:val="0"/>
        <w:ind w:firstLine="640"/>
        <w:jc w:val="right"/>
      </w:pPr>
      <w:r>
        <w:rPr>
          <w:rFonts w:hint="eastAsia"/>
        </w:rPr>
        <w:t xml:space="preserve">2016年2月       </w:t>
      </w:r>
    </w:p>
    <w:p>
      <w:pPr>
        <w:pStyle w:val="3"/>
        <w:ind w:firstLine="0" w:firstLineChars="0"/>
      </w:pPr>
      <w:r>
        <w:rPr>
          <w:rFonts w:hint="eastAsia"/>
        </w:rPr>
        <w:br w:type="page"/>
      </w:r>
    </w:p>
    <w:p>
      <w:pPr>
        <w:pStyle w:val="3"/>
        <w:ind w:firstLine="0" w:firstLineChars="0"/>
      </w:pPr>
      <w:r>
        <w:rPr>
          <w:rFonts w:hint="eastAsia"/>
        </w:rPr>
        <w:t>附件：</w:t>
      </w:r>
    </w:p>
    <w:p>
      <w:pPr>
        <w:pStyle w:val="2"/>
      </w:pPr>
      <w:r>
        <w:rPr>
          <w:rFonts w:hint="eastAsia"/>
        </w:rPr>
        <w:t>2016年“创青春”全国大学生创业大赛</w:t>
      </w:r>
    </w:p>
    <w:p>
      <w:pPr>
        <w:pStyle w:val="2"/>
      </w:pPr>
      <w:r>
        <w:rPr>
          <w:rFonts w:hint="eastAsia"/>
        </w:rPr>
        <w:t>吉祥物征集报名表</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Helvetica" w:hAnsi="Helvetica" w:eastAsia="宋体"/>
          <w:sz w:val="24"/>
        </w:rPr>
      </w:pPr>
      <w:r>
        <w:rPr>
          <w:rFonts w:hint="eastAsia" w:ascii="Helvetica" w:hAnsi="Helvetica" w:eastAsia="宋体"/>
          <w:sz w:val="24"/>
        </w:rPr>
        <w:t>（个人版）</w:t>
      </w:r>
    </w:p>
    <w:tbl>
      <w:tblPr>
        <w:tblStyle w:val="6"/>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440"/>
        <w:gridCol w:w="1440"/>
        <w:gridCol w:w="144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姓名</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性别</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出生年月</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民族</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政治面貌</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学校</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院系/部门</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入学年份</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专业及班级</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联系电话</w:t>
            </w:r>
          </w:p>
        </w:tc>
        <w:tc>
          <w:tcPr>
            <w:tcW w:w="2880" w:type="dxa"/>
            <w:gridSpan w:val="2"/>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电子邮箱</w:t>
            </w:r>
          </w:p>
        </w:tc>
        <w:tc>
          <w:tcPr>
            <w:tcW w:w="2880" w:type="dxa"/>
            <w:gridSpan w:val="2"/>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黑体" w:hAnsi="黑体" w:eastAsia="黑体" w:cs="黑体"/>
                <w:color w:val="000000"/>
                <w:kern w:val="1"/>
                <w:sz w:val="24"/>
              </w:rPr>
              <w:t>作品简介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2" w:hRule="atLeast"/>
        </w:trPr>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仿宋_GB2312" w:hAnsi="仿宋_GB2312" w:cs="仿宋_GB2312"/>
                <w:color w:val="000000"/>
                <w:kern w:val="1"/>
                <w:sz w:val="24"/>
              </w:rPr>
              <w:t>（包括吉祥物中文名、英文名、吉祥物外形设定、吉祥物性格设定等等）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黑体" w:hAnsi="黑体" w:eastAsia="黑体" w:cs="黑体"/>
                <w:color w:val="000000"/>
                <w:kern w:val="1"/>
                <w:sz w:val="24"/>
              </w:rPr>
              <w:t>作品创意阐释</w:t>
            </w:r>
            <w:r>
              <w:rPr>
                <w:rFonts w:hint="eastAsia" w:ascii="黑体" w:hAnsi="黑体" w:eastAsia="黑体" w:cs="黑体"/>
                <w:kern w:val="1"/>
                <w:sz w:val="24"/>
              </w:rPr>
              <w:t>及完整的作品创作说明书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9" w:hRule="atLeast"/>
        </w:trPr>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bl>
    <w:p>
      <w:pPr>
        <w:ind w:firstLine="0" w:firstLineChars="0"/>
      </w:pPr>
      <w:r>
        <w:rPr>
          <w:rFonts w:hint="eastAsia"/>
        </w:rPr>
        <w:t>（本表可另附纸，教师报名时入学年份及专业班级可留空）</w:t>
      </w:r>
    </w:p>
    <w:p>
      <w:pPr>
        <w:pStyle w:val="3"/>
        <w:ind w:firstLine="0" w:firstLineChars="0"/>
      </w:pPr>
      <w:r>
        <w:rPr>
          <w:rFonts w:hint="eastAsia"/>
        </w:rPr>
        <w:t>附件：</w:t>
      </w:r>
    </w:p>
    <w:p>
      <w:pPr>
        <w:pStyle w:val="2"/>
      </w:pPr>
      <w:r>
        <w:rPr>
          <w:rFonts w:hint="eastAsia"/>
        </w:rPr>
        <w:t>2016年“创青春”全国大学生创业大赛</w:t>
      </w:r>
    </w:p>
    <w:p>
      <w:pPr>
        <w:pStyle w:val="2"/>
      </w:pPr>
      <w:r>
        <w:rPr>
          <w:rFonts w:hint="eastAsia"/>
        </w:rPr>
        <w:t>吉祥物征集报名表</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Helvetica" w:hAnsi="Helvetica" w:eastAsia="宋体"/>
          <w:sz w:val="24"/>
        </w:rPr>
      </w:pPr>
      <w:r>
        <w:rPr>
          <w:rFonts w:hint="eastAsia" w:ascii="Helvetica" w:hAnsi="Helvetica" w:eastAsia="宋体"/>
          <w:sz w:val="24"/>
        </w:rPr>
        <w:t>（团队版）</w:t>
      </w:r>
    </w:p>
    <w:tbl>
      <w:tblPr>
        <w:tblStyle w:val="6"/>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440"/>
        <w:gridCol w:w="1440"/>
        <w:gridCol w:w="1440"/>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团队名称</w:t>
            </w:r>
          </w:p>
        </w:tc>
        <w:tc>
          <w:tcPr>
            <w:tcW w:w="4320" w:type="dxa"/>
            <w:gridSpan w:val="3"/>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成员人数</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黑体" w:hAnsi="黑体" w:eastAsia="黑体"/>
                <w:color w:val="000000"/>
                <w:kern w:val="0"/>
                <w:sz w:val="24"/>
              </w:rPr>
              <w:t>队长</w:t>
            </w:r>
            <w:r>
              <w:rPr>
                <w:rFonts w:ascii="黑体" w:hAnsi="黑体" w:eastAsia="黑体"/>
                <w:color w:val="000000"/>
                <w:kern w:val="0"/>
                <w:sz w:val="24"/>
              </w:rPr>
              <w:t>姓名</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性别</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出生年月</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民族</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政治面貌</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学校</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院系/部门</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入学年份</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黑体" w:hAnsi="黑体" w:eastAsia="黑体"/>
                <w:color w:val="000000"/>
                <w:kern w:val="0"/>
                <w:sz w:val="24"/>
              </w:rPr>
            </w:pPr>
            <w:r>
              <w:rPr>
                <w:rFonts w:hint="eastAsia" w:ascii="黑体" w:hAnsi="黑体" w:eastAsia="黑体"/>
                <w:color w:val="000000"/>
                <w:kern w:val="0"/>
                <w:sz w:val="24"/>
              </w:rPr>
              <w:t>专业及班级</w:t>
            </w: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联系电话</w:t>
            </w:r>
          </w:p>
        </w:tc>
        <w:tc>
          <w:tcPr>
            <w:tcW w:w="2880" w:type="dxa"/>
            <w:gridSpan w:val="2"/>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c>
          <w:tcPr>
            <w:tcW w:w="1440" w:type="dxa"/>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ascii="黑体" w:hAnsi="黑体" w:eastAsia="黑体"/>
                <w:color w:val="000000"/>
                <w:kern w:val="0"/>
                <w:sz w:val="24"/>
              </w:rPr>
              <w:t>电子邮箱</w:t>
            </w:r>
          </w:p>
        </w:tc>
        <w:tc>
          <w:tcPr>
            <w:tcW w:w="2880" w:type="dxa"/>
            <w:gridSpan w:val="2"/>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黑体" w:hAnsi="黑体" w:eastAsia="黑体" w:cs="黑体"/>
                <w:color w:val="000000"/>
                <w:kern w:val="1"/>
                <w:sz w:val="24"/>
              </w:rPr>
              <w:t>作品简介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2" w:hRule="atLeast"/>
        </w:trPr>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仿宋_GB2312" w:hAnsi="仿宋_GB2312" w:cs="仿宋_GB2312"/>
                <w:color w:val="000000"/>
                <w:kern w:val="1"/>
                <w:sz w:val="24"/>
              </w:rPr>
              <w:t>（包括吉祥物中文名、英文名、吉祥物外形设定、吉祥物性格设定等等）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center"/>
              <w:rPr>
                <w:rFonts w:ascii="Helvetica" w:hAnsi="Helvetica" w:eastAsia="Helvetica"/>
                <w:color w:val="000000"/>
                <w:kern w:val="1"/>
                <w:sz w:val="24"/>
              </w:rPr>
            </w:pPr>
            <w:r>
              <w:rPr>
                <w:rFonts w:hint="eastAsia" w:ascii="黑体" w:hAnsi="黑体" w:eastAsia="黑体" w:cs="黑体"/>
                <w:color w:val="000000"/>
                <w:kern w:val="1"/>
                <w:sz w:val="24"/>
              </w:rPr>
              <w:t>作品创意阐释</w:t>
            </w:r>
            <w:r>
              <w:rPr>
                <w:rFonts w:hint="eastAsia" w:ascii="黑体" w:hAnsi="黑体" w:eastAsia="黑体" w:cs="黑体"/>
                <w:kern w:val="1"/>
                <w:sz w:val="24"/>
              </w:rPr>
              <w:t>及完整的作品创作说明书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6" w:hRule="atLeast"/>
        </w:trPr>
        <w:tc>
          <w:tcPr>
            <w:tcW w:w="8748" w:type="dxa"/>
            <w:gridSpan w:val="6"/>
            <w:tcBorders>
              <w:tl2br w:val="nil"/>
              <w:tr2bl w:val="nil"/>
            </w:tcBorders>
            <w:shd w:val="clear" w:color="auto" w:fill="FFFFFF"/>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0" w:firstLineChars="0"/>
              <w:jc w:val="left"/>
              <w:rPr>
                <w:rFonts w:ascii="Helvetica" w:hAnsi="Helvetica" w:eastAsia="Helvetica"/>
                <w:color w:val="000000"/>
                <w:kern w:val="1"/>
                <w:sz w:val="24"/>
              </w:rPr>
            </w:pPr>
          </w:p>
        </w:tc>
      </w:tr>
    </w:tbl>
    <w:p>
      <w:pPr>
        <w:ind w:firstLine="0" w:firstLineChars="0"/>
      </w:pPr>
      <w:r>
        <w:rPr>
          <w:rFonts w:hint="eastAsia"/>
        </w:rPr>
        <w:t>（本表可另附纸，教师报名时入学年份及专业班级可留空）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Calibri-Bold">
    <w:altName w:val="Segoe Print"/>
    <w:panose1 w:val="00000000000000000000"/>
    <w:charset w:val="00"/>
    <w:family w:val="auto"/>
    <w:pitch w:val="default"/>
    <w:sig w:usb0="00000000" w:usb1="00000000" w:usb2="00000000" w:usb3="00000000" w:csb0="00000001" w:csb1="00000000"/>
  </w:font>
  <w:font w:name="Helvetica">
    <w:altName w:val="Arial"/>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43" w:usb2="00000009" w:usb3="00000000" w:csb0="400001FF" w:csb1="FFFF0000"/>
  </w:font>
  <w:font w:name="Arial">
    <w:panose1 w:val="020B0604020202020204"/>
    <w:charset w:val="00"/>
    <w:family w:val="swiss"/>
    <w:pitch w:val="default"/>
    <w:sig w:usb0="E0002E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Helvetica">
    <w:altName w:val="Arial"/>
    <w:panose1 w:val="00000000000000000000"/>
    <w:charset w:val="00"/>
    <w:family w:val="decorative"/>
    <w:pitch w:val="default"/>
    <w:sig w:usb0="00000000" w:usb1="00000000" w:usb2="00000000" w:usb3="00000000" w:csb0="00000001" w:csb1="00000000"/>
  </w:font>
  <w:font w:name="Arial">
    <w:panose1 w:val="020B0604020202020204"/>
    <w:charset w:val="00"/>
    <w:family w:val="decorative"/>
    <w:pitch w:val="default"/>
    <w:sig w:usb0="E0002EFF" w:usb1="C0007843"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Helvetica">
    <w:altName w:val="Arial"/>
    <w:panose1 w:val="00000000000000000000"/>
    <w:charset w:val="00"/>
    <w:family w:val="roman"/>
    <w:pitch w:val="default"/>
    <w:sig w:usb0="00000000" w:usb1="00000000" w:usb2="00000000" w:usb3="00000000" w:csb0="00000001" w:csb1="00000000"/>
  </w:font>
  <w:font w:name="Arial">
    <w:panose1 w:val="020B0604020202020204"/>
    <w:charset w:val="00"/>
    <w:family w:val="roman"/>
    <w:pitch w:val="default"/>
    <w:sig w:usb0="E0002EFF" w:usb1="C0007843" w:usb2="00000009" w:usb3="00000000" w:csb0="400001FF" w:csb1="FFFF0000"/>
  </w:font>
  <w:font w:name="Helvetica">
    <w:altName w:val="Arial"/>
    <w:panose1 w:val="00000000000000000000"/>
    <w:charset w:val="00"/>
    <w:family w:val="modern"/>
    <w:pitch w:val="default"/>
    <w:sig w:usb0="00000000" w:usb1="00000000" w:usb2="00000000" w:usb3="00000000" w:csb0="00000001" w:csb1="00000000"/>
  </w:font>
  <w:font w:name="Arial">
    <w:panose1 w:val="020B0604020202020204"/>
    <w:charset w:val="00"/>
    <w:family w:val="modern"/>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STHeiti">
    <w:altName w:val="Segoe Print"/>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仿宋——">
    <w:altName w:val="仿宋"/>
    <w:panose1 w:val="00000000000000000000"/>
    <w:charset w:val="00"/>
    <w:family w:val="auto"/>
    <w:pitch w:val="default"/>
    <w:sig w:usb0="00000000" w:usb1="00000000" w:usb2="00000000" w:usb3="00000000" w:csb0="00000000" w:csb1="00000000"/>
  </w:font>
  <w:font w:name="仿宋—">
    <w:altName w:val="仿宋"/>
    <w:panose1 w:val="00000000000000000000"/>
    <w:charset w:val="00"/>
    <w:family w:val="auto"/>
    <w:pitch w:val="default"/>
    <w:sig w:usb0="00000000" w:usb1="00000000" w:usb2="00000000" w:usb3="00000000" w:csb0="00000000" w:csb1="00000000"/>
  </w:font>
  <w:font w:name="仿宋_">
    <w:altName w:val="仿宋"/>
    <w:panose1 w:val="00000000000000000000"/>
    <w:charset w:val="00"/>
    <w:family w:val="auto"/>
    <w:pitch w:val="default"/>
    <w:sig w:usb0="00000000" w:usb1="00000000" w:usb2="00000000" w:usb3="00000000" w:csb0="00000000" w:csb1="00000000"/>
  </w:font>
  <w:font w:name="仿宋_G">
    <w:altName w:val="仿宋"/>
    <w:panose1 w:val="00000000000000000000"/>
    <w:charset w:val="00"/>
    <w:family w:val="auto"/>
    <w:pitch w:val="default"/>
    <w:sig w:usb0="00000000" w:usb1="00000000" w:usb2="00000000" w:usb3="00000000" w:csb0="00000000" w:csb1="00000000"/>
  </w:font>
  <w:font w:name="仿宋_GB">
    <w:altName w:val="仿宋"/>
    <w:panose1 w:val="00000000000000000000"/>
    <w:charset w:val="00"/>
    <w:family w:val="auto"/>
    <w:pitch w:val="default"/>
    <w:sig w:usb0="00000000" w:usb1="00000000" w:usb2="00000000" w:usb3="00000000" w:csb0="00000000" w:csb1="00000000"/>
  </w:font>
  <w:font w:name="仿宋_GB2">
    <w:altName w:val="仿宋"/>
    <w:panose1 w:val="00000000000000000000"/>
    <w:charset w:val="00"/>
    <w:family w:val="auto"/>
    <w:pitch w:val="default"/>
    <w:sig w:usb0="00000000" w:usb1="00000000" w:usb2="00000000" w:usb3="00000000" w:csb0="00000000" w:csb1="00000000"/>
  </w:font>
  <w:font w:name="仿宋_GB23">
    <w:altName w:val="仿宋"/>
    <w:panose1 w:val="00000000000000000000"/>
    <w:charset w:val="00"/>
    <w:family w:val="auto"/>
    <w:pitch w:val="default"/>
    <w:sig w:usb0="00000000" w:usb1="00000000" w:usb2="00000000" w:usb3="00000000" w:csb0="00000000" w:csb1="00000000"/>
  </w:font>
  <w:font w:name="仿宋_GB231">
    <w:altName w:val="仿宋"/>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开题">
    <w:altName w:val="Segoe Print"/>
    <w:panose1 w:val="00000000000000000000"/>
    <w:charset w:val="00"/>
    <w:family w:val="auto"/>
    <w:pitch w:val="default"/>
    <w:sig w:usb0="00000000" w:usb1="00000000" w:usb2="00000000" w:usb3="00000000" w:csb0="00000000" w:csb1="00000000"/>
  </w:font>
  <w:font w:name="开">
    <w:altName w:val="Segoe Print"/>
    <w:panose1 w:val="00000000000000000000"/>
    <w:charset w:val="00"/>
    <w:family w:val="auto"/>
    <w:pitch w:val="default"/>
    <w:sig w:usb0="00000000" w:usb1="00000000" w:usb2="00000000" w:usb3="00000000" w:csb0="00000000" w:csb1="00000000"/>
  </w:font>
  <w:font w:name="楷体G">
    <w:altName w:val="宋体"/>
    <w:panose1 w:val="00000000000000000000"/>
    <w:charset w:val="00"/>
    <w:family w:val="auto"/>
    <w:pitch w:val="default"/>
    <w:sig w:usb0="00000000" w:usb1="00000000" w:usb2="00000000" w:usb3="00000000" w:csb0="00000000" w:csb1="00000000"/>
  </w:font>
  <w:font w:name="楷体GB">
    <w:altName w:val="宋体"/>
    <w:panose1 w:val="00000000000000000000"/>
    <w:charset w:val="00"/>
    <w:family w:val="auto"/>
    <w:pitch w:val="default"/>
    <w:sig w:usb0="00000000" w:usb1="00000000" w:usb2="00000000" w:usb3="00000000" w:csb0="00000000" w:csb1="00000000"/>
  </w:font>
  <w:font w:name="楷体_">
    <w:altName w:val="宋体"/>
    <w:panose1 w:val="00000000000000000000"/>
    <w:charset w:val="00"/>
    <w:family w:val="auto"/>
    <w:pitch w:val="default"/>
    <w:sig w:usb0="00000000" w:usb1="00000000" w:usb2="00000000" w:usb3="00000000" w:csb0="00000000" w:csb1="00000000"/>
  </w:font>
  <w:font w:name="楷体_g">
    <w:altName w:val="宋体"/>
    <w:panose1 w:val="00000000000000000000"/>
    <w:charset w:val="00"/>
    <w:family w:val="auto"/>
    <w:pitch w:val="default"/>
    <w:sig w:usb0="00000000" w:usb1="00000000" w:usb2="00000000" w:usb3="00000000" w:csb0="00000000" w:csb1="00000000"/>
  </w:font>
  <w:font w:name="楷体_GB">
    <w:altName w:val="宋体"/>
    <w:panose1 w:val="00000000000000000000"/>
    <w:charset w:val="00"/>
    <w:family w:val="auto"/>
    <w:pitch w:val="default"/>
    <w:sig w:usb0="00000000" w:usb1="00000000" w:usb2="00000000" w:usb3="00000000" w:csb0="00000000" w:csb1="00000000"/>
  </w:font>
  <w:font w:name="楷体_GB2">
    <w:altName w:val="宋体"/>
    <w:panose1 w:val="00000000000000000000"/>
    <w:charset w:val="00"/>
    <w:family w:val="auto"/>
    <w:pitch w:val="default"/>
    <w:sig w:usb0="00000000" w:usb1="00000000" w:usb2="00000000" w:usb3="00000000" w:csb0="00000000" w:csb1="00000000"/>
  </w:font>
  <w:font w:name="楷体_GB23">
    <w:altName w:val="宋体"/>
    <w:panose1 w:val="00000000000000000000"/>
    <w:charset w:val="00"/>
    <w:family w:val="auto"/>
    <w:pitch w:val="default"/>
    <w:sig w:usb0="00000000" w:usb1="00000000" w:usb2="00000000" w:usb3="00000000" w:csb0="00000000" w:csb1="00000000"/>
  </w:font>
  <w:font w:name="楷体_GB231">
    <w:altName w:val="宋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黑体">
    <w:panose1 w:val="02010609060101010101"/>
    <w:charset w:val="86"/>
    <w:family w:val="decorative"/>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TimesNewRomanPSMT">
    <w:altName w:val="Times New Roman"/>
    <w:panose1 w:val="00000000000000000000"/>
    <w:charset w:val="00"/>
    <w:family w:val="swiss"/>
    <w:pitch w:val="default"/>
    <w:sig w:usb0="00000000" w:usb1="00000000" w:usb2="00000000" w:usb3="00000000" w:csb0="00000001" w:csb1="00000000"/>
  </w:font>
  <w:font w:name="Noteworthy-Light">
    <w:altName w:val="Segoe Print"/>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roman"/>
    <w:pitch w:val="default"/>
    <w:sig w:usb0="00000000" w:usb1="00000000" w:usb2="00000010" w:usb3="00000000" w:csb0="00040000" w:csb1="00000000"/>
  </w:font>
  <w:font w:name="黑体">
    <w:panose1 w:val="02010609060101010101"/>
    <w:charset w:val="86"/>
    <w:family w:val="roma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TimesNewRomanPSMT">
    <w:altName w:val="Times New Roman"/>
    <w:panose1 w:val="00000000000000000000"/>
    <w:charset w:val="00"/>
    <w:family w:val="decorative"/>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00001" w:csb1="00000000"/>
  </w:font>
  <w:font w:name="方正小标宋_GBK">
    <w:panose1 w:val="03000509000000000000"/>
    <w:charset w:val="88"/>
    <w:family w:val="auto"/>
    <w:pitch w:val="default"/>
    <w:sig w:usb0="00000001" w:usb1="080E0000" w:usb2="00000000" w:usb3="00000000" w:csb0="00040000" w:csb1="00000000"/>
  </w:font>
  <w:font w:name="黑体">
    <w:panose1 w:val="02010609060101010101"/>
    <w:charset w:val="88"/>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swiss"/>
    <w:pitch w:val="default"/>
    <w:sig w:usb0="00000000" w:usb1="00000000" w:usb2="00000010" w:usb3="00000000" w:csb0="00040000" w:csb1="00000000"/>
  </w:font>
  <w:font w:name="黑体">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TimesNewRomanPSMT">
    <w:altName w:val="Times New Roman"/>
    <w:panose1 w:val="00000000000000000000"/>
    <w:charset w:val="00"/>
    <w:family w:val="moder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1834D3"/>
    <w:rsid w:val="00D00F8C"/>
    <w:rsid w:val="04AF06BB"/>
    <w:rsid w:val="05F217E4"/>
    <w:rsid w:val="0E9220C8"/>
    <w:rsid w:val="11945429"/>
    <w:rsid w:val="27137433"/>
    <w:rsid w:val="29A92769"/>
    <w:rsid w:val="2A216C23"/>
    <w:rsid w:val="2C6A7D6E"/>
    <w:rsid w:val="309E3BD0"/>
    <w:rsid w:val="31A5372D"/>
    <w:rsid w:val="34395E94"/>
    <w:rsid w:val="382C23FB"/>
    <w:rsid w:val="3C50367B"/>
    <w:rsid w:val="4D000563"/>
    <w:rsid w:val="4F4B16EA"/>
    <w:rsid w:val="57A91FED"/>
    <w:rsid w:val="5CC665A2"/>
    <w:rsid w:val="5E425325"/>
    <w:rsid w:val="61CF1E11"/>
    <w:rsid w:val="62036E5E"/>
    <w:rsid w:val="65FB38DF"/>
    <w:rsid w:val="67066288"/>
    <w:rsid w:val="678A2C47"/>
    <w:rsid w:val="6C4504B1"/>
    <w:rsid w:val="6F402995"/>
    <w:rsid w:val="71A32B1F"/>
    <w:rsid w:val="742F670E"/>
    <w:rsid w:val="7A61505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480" w:firstLineChars="200"/>
      <w:jc w:val="both"/>
    </w:pPr>
    <w:rPr>
      <w:rFonts w:ascii="Times New Roman" w:hAnsi="Times New Roman" w:eastAsia="仿宋_GB2312" w:cstheme="minorBidi"/>
      <w:kern w:val="2"/>
      <w:sz w:val="32"/>
      <w:lang w:val="en-US" w:eastAsia="zh-CN" w:bidi="ar-SA"/>
    </w:rPr>
  </w:style>
  <w:style w:type="paragraph" w:styleId="2">
    <w:name w:val="heading 1"/>
    <w:basedOn w:val="1"/>
    <w:next w:val="1"/>
    <w:qFormat/>
    <w:uiPriority w:val="0"/>
    <w:pPr>
      <w:keepNext/>
      <w:keepLines/>
      <w:spacing w:line="700" w:lineRule="exact"/>
      <w:ind w:firstLine="0" w:firstLineChars="0"/>
      <w:jc w:val="center"/>
      <w:outlineLvl w:val="0"/>
    </w:pPr>
    <w:rPr>
      <w:rFonts w:eastAsia="方正小标宋_GBK"/>
      <w:kern w:val="44"/>
      <w:sz w:val="44"/>
    </w:rPr>
  </w:style>
  <w:style w:type="paragraph" w:styleId="3">
    <w:name w:val="heading 2"/>
    <w:basedOn w:val="1"/>
    <w:next w:val="1"/>
    <w:unhideWhenUsed/>
    <w:qFormat/>
    <w:uiPriority w:val="0"/>
    <w:pPr>
      <w:keepNext/>
      <w:keepLines/>
      <w:spacing w:line="576" w:lineRule="exact"/>
      <w:ind w:firstLine="880"/>
      <w:outlineLvl w:val="1"/>
    </w:pPr>
    <w:rPr>
      <w:rFonts w:eastAsia="黑体"/>
    </w:rPr>
  </w:style>
  <w:style w:type="paragraph" w:styleId="4">
    <w:name w:val="heading 3"/>
    <w:basedOn w:val="1"/>
    <w:next w:val="1"/>
    <w:unhideWhenUsed/>
    <w:qFormat/>
    <w:uiPriority w:val="0"/>
    <w:pPr>
      <w:keepNext/>
      <w:keepLines/>
      <w:spacing w:line="576" w:lineRule="exact"/>
      <w:ind w:firstLine="640"/>
      <w:outlineLvl w:val="2"/>
    </w:pPr>
    <w:rPr>
      <w:rFonts w:eastAsia="楷体_GB2312"/>
    </w:rPr>
  </w:style>
  <w:style w:type="character" w:default="1" w:styleId="5">
    <w:name w:val="Default Paragraph Font"/>
    <w:unhideWhenUsed/>
    <w:qFormat/>
    <w:uiPriority w:val="1"/>
  </w:style>
  <w:style w:type="table" w:default="1" w:styleId="6">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289</Words>
  <Characters>1650</Characters>
  <Lines>13</Lines>
  <Paragraphs>3</Paragraphs>
  <TotalTime>0</TotalTime>
  <ScaleCrop>false</ScaleCrop>
  <LinksUpToDate>false</LinksUpToDate>
  <CharactersWithSpaces>1936</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2016-02-19T02:39:00Z</dcterms:created>
  <dc:creator>lantkin</dc:creator>
  <cp:lastModifiedBy>lantkin</cp:lastModifiedBy>
  <cp:lastPrinted>2016-02-24T01:59:00Z</cp:lastPrinted>
  <dcterms:modified xsi:type="dcterms:W3CDTF">2016-03-02T02:46:24Z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